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677E" w14:textId="070B7765" w:rsidR="005A3317" w:rsidRPr="00EE1376" w:rsidRDefault="000D6979" w:rsidP="005A3317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 w:rsidR="005A3317" w:rsidRPr="00EE1376">
        <w:rPr>
          <w:b/>
          <w:sz w:val="28"/>
        </w:rPr>
        <w:t>LEGISLATIVE VOCABULARY</w:t>
      </w:r>
    </w:p>
    <w:p w14:paraId="5E6A16A7" w14:textId="77777777" w:rsidR="005A3317" w:rsidRDefault="005A3317" w:rsidP="00EE1376">
      <w:pPr>
        <w:rPr>
          <w:b/>
          <w:sz w:val="28"/>
          <w:u w:val="single"/>
        </w:rPr>
      </w:pPr>
    </w:p>
    <w:p w14:paraId="26F3E241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Constituent</w:t>
      </w:r>
      <w:r w:rsidR="00EE1376" w:rsidRPr="00EE1376">
        <w:rPr>
          <w:sz w:val="22"/>
        </w:rPr>
        <w:t xml:space="preserve">: </w:t>
      </w:r>
      <w:r w:rsidRPr="00EE1376">
        <w:rPr>
          <w:sz w:val="22"/>
        </w:rPr>
        <w:t>The people of an area or district who vote in their congressman and are represented by him/her for the congressional period.</w:t>
      </w:r>
    </w:p>
    <w:p w14:paraId="753BAC6E" w14:textId="77777777" w:rsidR="005A3317" w:rsidRPr="00EE1376" w:rsidRDefault="005A3317" w:rsidP="005A3317">
      <w:pPr>
        <w:rPr>
          <w:sz w:val="22"/>
        </w:rPr>
      </w:pPr>
    </w:p>
    <w:p w14:paraId="0D52E97B" w14:textId="77777777" w:rsidR="00EE1376" w:rsidRPr="00EE1376" w:rsidRDefault="005A3317" w:rsidP="005A3317">
      <w:pPr>
        <w:rPr>
          <w:rStyle w:val="ssens"/>
          <w:sz w:val="22"/>
        </w:rPr>
      </w:pPr>
      <w:r w:rsidRPr="00EE1376">
        <w:rPr>
          <w:sz w:val="22"/>
        </w:rPr>
        <w:t>Constituency</w:t>
      </w:r>
      <w:r w:rsidR="00EE1376" w:rsidRPr="00EE1376">
        <w:rPr>
          <w:sz w:val="22"/>
        </w:rPr>
        <w:t xml:space="preserve">: </w:t>
      </w:r>
      <w:r w:rsidRPr="00EE1376">
        <w:rPr>
          <w:rStyle w:val="ssens"/>
          <w:sz w:val="22"/>
        </w:rPr>
        <w:t xml:space="preserve">the residents in an electoral district </w:t>
      </w:r>
    </w:p>
    <w:p w14:paraId="40D3CE5A" w14:textId="77777777" w:rsidR="00EE1376" w:rsidRPr="00EE1376" w:rsidRDefault="00EE1376" w:rsidP="005A3317">
      <w:pPr>
        <w:rPr>
          <w:rStyle w:val="ssens"/>
          <w:sz w:val="22"/>
        </w:rPr>
      </w:pPr>
    </w:p>
    <w:p w14:paraId="18A03527" w14:textId="77777777" w:rsidR="005A3317" w:rsidRPr="00EE1376" w:rsidRDefault="00EE1376" w:rsidP="005A3317">
      <w:pPr>
        <w:rPr>
          <w:sz w:val="22"/>
          <w:szCs w:val="20"/>
        </w:rPr>
      </w:pPr>
      <w:r w:rsidRPr="00EE1376">
        <w:rPr>
          <w:rStyle w:val="ssens"/>
          <w:sz w:val="22"/>
        </w:rPr>
        <w:t xml:space="preserve">Caucus: </w:t>
      </w:r>
      <w:r w:rsidRPr="00EE1376">
        <w:rPr>
          <w:color w:val="000000"/>
          <w:sz w:val="22"/>
          <w:szCs w:val="21"/>
          <w:shd w:val="clear" w:color="auto" w:fill="FFFFFF"/>
        </w:rPr>
        <w:t>A closed meeting of party members within a legislative body to decide on questions of policy or leadership.</w:t>
      </w:r>
    </w:p>
    <w:p w14:paraId="5523E691" w14:textId="77777777" w:rsidR="005A3317" w:rsidRPr="00EE1376" w:rsidRDefault="005A3317" w:rsidP="005A3317">
      <w:pPr>
        <w:rPr>
          <w:sz w:val="22"/>
        </w:rPr>
      </w:pPr>
    </w:p>
    <w:p w14:paraId="5D513ADD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Bill</w:t>
      </w:r>
      <w:r w:rsidR="00EE1376" w:rsidRPr="00EE1376">
        <w:rPr>
          <w:sz w:val="22"/>
        </w:rPr>
        <w:t xml:space="preserve">: </w:t>
      </w:r>
      <w:r w:rsidRPr="00EE1376">
        <w:rPr>
          <w:sz w:val="22"/>
        </w:rPr>
        <w:t>A proposed law</w:t>
      </w:r>
    </w:p>
    <w:p w14:paraId="104C2999" w14:textId="77777777" w:rsidR="005A3317" w:rsidRPr="00EE1376" w:rsidRDefault="005A3317" w:rsidP="005A3317">
      <w:pPr>
        <w:rPr>
          <w:sz w:val="22"/>
        </w:rPr>
      </w:pPr>
    </w:p>
    <w:p w14:paraId="54E488FB" w14:textId="77777777" w:rsidR="00EE1376" w:rsidRPr="00EE1376" w:rsidRDefault="005A3317" w:rsidP="005A3317">
      <w:pPr>
        <w:rPr>
          <w:sz w:val="22"/>
        </w:rPr>
      </w:pPr>
      <w:r w:rsidRPr="00EE1376">
        <w:rPr>
          <w:sz w:val="22"/>
        </w:rPr>
        <w:t>Law</w:t>
      </w:r>
      <w:r w:rsidR="00EE1376" w:rsidRPr="00EE1376">
        <w:rPr>
          <w:sz w:val="22"/>
        </w:rPr>
        <w:t>: A</w:t>
      </w:r>
      <w:r w:rsidRPr="00EE1376">
        <w:rPr>
          <w:sz w:val="22"/>
        </w:rPr>
        <w:t xml:space="preserve"> system</w:t>
      </w:r>
      <w:r w:rsidRPr="00EE1376">
        <w:rPr>
          <w:sz w:val="22"/>
          <w:u w:val="single"/>
        </w:rPr>
        <w:t xml:space="preserve"> </w:t>
      </w:r>
      <w:r w:rsidRPr="00EE1376">
        <w:rPr>
          <w:sz w:val="22"/>
        </w:rPr>
        <w:t xml:space="preserve">of rules and </w:t>
      </w:r>
      <w:r w:rsidR="00EE1376" w:rsidRPr="00EE1376">
        <w:rPr>
          <w:sz w:val="22"/>
        </w:rPr>
        <w:t>guidelines, which</w:t>
      </w:r>
      <w:r w:rsidRPr="00EE1376">
        <w:rPr>
          <w:sz w:val="22"/>
        </w:rPr>
        <w:t xml:space="preserve"> are enforced through social institutions to govern behavior</w:t>
      </w:r>
    </w:p>
    <w:p w14:paraId="5E67DA13" w14:textId="77777777" w:rsidR="00EE1376" w:rsidRPr="00EE1376" w:rsidRDefault="00EE1376" w:rsidP="005A3317">
      <w:pPr>
        <w:rPr>
          <w:sz w:val="22"/>
        </w:rPr>
      </w:pPr>
    </w:p>
    <w:p w14:paraId="51260363" w14:textId="77777777" w:rsidR="00EE1376" w:rsidRPr="00EE1376" w:rsidRDefault="00EE1376" w:rsidP="00EE1376">
      <w:pPr>
        <w:rPr>
          <w:sz w:val="22"/>
          <w:szCs w:val="21"/>
          <w:shd w:val="clear" w:color="auto" w:fill="FFFFFF"/>
        </w:rPr>
      </w:pPr>
      <w:r w:rsidRPr="00EE1376">
        <w:rPr>
          <w:sz w:val="22"/>
        </w:rPr>
        <w:t xml:space="preserve">Speaker of the House: </w:t>
      </w:r>
      <w:r w:rsidRPr="00EE1376">
        <w:rPr>
          <w:color w:val="000000"/>
          <w:sz w:val="22"/>
          <w:szCs w:val="21"/>
          <w:shd w:val="clear" w:color="auto" w:fill="FFFFFF"/>
        </w:rPr>
        <w:t>a title often given to the presiding officer (chair) of a</w:t>
      </w:r>
      <w:r w:rsidRPr="00EE1376">
        <w:rPr>
          <w:rStyle w:val="apple-converted-space"/>
          <w:color w:val="000000"/>
          <w:sz w:val="22"/>
          <w:szCs w:val="21"/>
          <w:shd w:val="clear" w:color="auto" w:fill="FFFFFF"/>
        </w:rPr>
        <w:t> </w:t>
      </w:r>
      <w:r w:rsidRPr="00EE1376">
        <w:rPr>
          <w:sz w:val="22"/>
          <w:szCs w:val="21"/>
          <w:shd w:val="clear" w:color="auto" w:fill="FFFFFF"/>
        </w:rPr>
        <w:t>deliberative assembly</w:t>
      </w:r>
      <w:r w:rsidRPr="00EE1376">
        <w:rPr>
          <w:color w:val="000000"/>
          <w:sz w:val="22"/>
          <w:szCs w:val="21"/>
          <w:shd w:val="clear" w:color="auto" w:fill="FFFFFF"/>
        </w:rPr>
        <w:t>, especially a</w:t>
      </w:r>
      <w:r w:rsidRPr="00EE1376">
        <w:rPr>
          <w:rStyle w:val="apple-converted-space"/>
          <w:color w:val="000000"/>
          <w:sz w:val="22"/>
          <w:szCs w:val="21"/>
          <w:shd w:val="clear" w:color="auto" w:fill="FFFFFF"/>
        </w:rPr>
        <w:t> </w:t>
      </w:r>
      <w:r w:rsidRPr="00EE1376">
        <w:rPr>
          <w:sz w:val="22"/>
          <w:szCs w:val="21"/>
          <w:shd w:val="clear" w:color="auto" w:fill="FFFFFF"/>
        </w:rPr>
        <w:t>legislative body</w:t>
      </w:r>
    </w:p>
    <w:p w14:paraId="3A5CC9CD" w14:textId="77777777" w:rsidR="00EE1376" w:rsidRPr="00EE1376" w:rsidRDefault="00EE1376" w:rsidP="00EE1376">
      <w:pPr>
        <w:rPr>
          <w:sz w:val="22"/>
          <w:szCs w:val="21"/>
          <w:shd w:val="clear" w:color="auto" w:fill="FFFFFF"/>
        </w:rPr>
      </w:pPr>
    </w:p>
    <w:p w14:paraId="14B69956" w14:textId="5DF00FAB" w:rsidR="00EE1376" w:rsidRPr="00EE1376" w:rsidRDefault="00EE1376" w:rsidP="00EE1376">
      <w:pPr>
        <w:rPr>
          <w:sz w:val="22"/>
        </w:rPr>
      </w:pPr>
      <w:r w:rsidRPr="00EE1376">
        <w:rPr>
          <w:sz w:val="22"/>
          <w:shd w:val="clear" w:color="auto" w:fill="FFFFFF"/>
        </w:rPr>
        <w:t>Ex Officio</w:t>
      </w:r>
      <w:r w:rsidRPr="00EE1376">
        <w:rPr>
          <w:rStyle w:val="apple-converted-space"/>
          <w:color w:val="000000"/>
          <w:sz w:val="22"/>
          <w:shd w:val="clear" w:color="auto" w:fill="FFFFFF"/>
        </w:rPr>
        <w:t> </w:t>
      </w:r>
      <w:r w:rsidRPr="00EE1376">
        <w:rPr>
          <w:sz w:val="22"/>
          <w:shd w:val="clear" w:color="auto" w:fill="FFFFFF"/>
        </w:rPr>
        <w:t>President of the Senate</w:t>
      </w:r>
      <w:r w:rsidRPr="00EE1376">
        <w:rPr>
          <w:sz w:val="22"/>
          <w:szCs w:val="21"/>
          <w:shd w:val="clear" w:color="auto" w:fill="FFFFFF"/>
        </w:rPr>
        <w:t xml:space="preserve">: </w:t>
      </w:r>
      <w:r w:rsidRPr="00EE1376">
        <w:rPr>
          <w:color w:val="000000"/>
          <w:sz w:val="22"/>
          <w:shd w:val="clear" w:color="auto" w:fill="FFFFFF"/>
        </w:rPr>
        <w:t>The Vice President of the United States is the</w:t>
      </w:r>
      <w:r w:rsidRPr="00EE1376">
        <w:rPr>
          <w:rStyle w:val="apple-converted-space"/>
          <w:color w:val="000000"/>
          <w:sz w:val="22"/>
          <w:shd w:val="clear" w:color="auto" w:fill="FFFFFF"/>
        </w:rPr>
        <w:t xml:space="preserve"> E</w:t>
      </w:r>
      <w:r w:rsidRPr="00EE1376">
        <w:rPr>
          <w:sz w:val="22"/>
          <w:shd w:val="clear" w:color="auto" w:fill="FFFFFF"/>
        </w:rPr>
        <w:t>x Officio</w:t>
      </w:r>
      <w:r w:rsidRPr="00EE1376">
        <w:rPr>
          <w:rStyle w:val="apple-converted-space"/>
          <w:color w:val="000000"/>
          <w:sz w:val="22"/>
          <w:shd w:val="clear" w:color="auto" w:fill="FFFFFF"/>
        </w:rPr>
        <w:t> </w:t>
      </w:r>
      <w:r w:rsidRPr="00EE1376">
        <w:rPr>
          <w:sz w:val="22"/>
          <w:shd w:val="clear" w:color="auto" w:fill="FFFFFF"/>
        </w:rPr>
        <w:t>President of the Senate,</w:t>
      </w:r>
      <w:r w:rsidRPr="00EE1376">
        <w:rPr>
          <w:color w:val="000000"/>
          <w:sz w:val="22"/>
          <w:shd w:val="clear" w:color="auto" w:fill="FFFFFF"/>
        </w:rPr>
        <w:t xml:space="preserve"> with authority to preside over the Senate's sessions, although he</w:t>
      </w:r>
      <w:r w:rsidR="0054345D">
        <w:rPr>
          <w:color w:val="000000"/>
          <w:sz w:val="22"/>
          <w:shd w:val="clear" w:color="auto" w:fill="FFFFFF"/>
        </w:rPr>
        <w:t>/she</w:t>
      </w:r>
      <w:r w:rsidRPr="00EE1376">
        <w:rPr>
          <w:color w:val="000000"/>
          <w:sz w:val="22"/>
          <w:shd w:val="clear" w:color="auto" w:fill="FFFFFF"/>
        </w:rPr>
        <w:t xml:space="preserve"> can vote only</w:t>
      </w:r>
      <w:r w:rsidRPr="00EE1376">
        <w:rPr>
          <w:rStyle w:val="apple-converted-space"/>
          <w:color w:val="000000"/>
          <w:sz w:val="22"/>
          <w:shd w:val="clear" w:color="auto" w:fill="FFFFFF"/>
        </w:rPr>
        <w:t> </w:t>
      </w:r>
      <w:r w:rsidRPr="00EE1376">
        <w:rPr>
          <w:sz w:val="22"/>
          <w:shd w:val="clear" w:color="auto" w:fill="FFFFFF"/>
        </w:rPr>
        <w:t>to break a tie</w:t>
      </w:r>
      <w:r w:rsidRPr="00EE1376">
        <w:rPr>
          <w:color w:val="000000"/>
          <w:sz w:val="22"/>
          <w:shd w:val="clear" w:color="auto" w:fill="FFFFFF"/>
        </w:rPr>
        <w:t>.</w:t>
      </w:r>
    </w:p>
    <w:p w14:paraId="3C25463E" w14:textId="77777777" w:rsidR="00EE1376" w:rsidRPr="00EE1376" w:rsidRDefault="00EE1376" w:rsidP="00EE1376">
      <w:pPr>
        <w:rPr>
          <w:sz w:val="22"/>
          <w:szCs w:val="21"/>
          <w:shd w:val="clear" w:color="auto" w:fill="FFFFFF"/>
        </w:rPr>
      </w:pPr>
    </w:p>
    <w:p w14:paraId="7D0495BB" w14:textId="77777777" w:rsidR="00EE1376" w:rsidRPr="00EE1376" w:rsidRDefault="00EE1376" w:rsidP="00EE1376">
      <w:pPr>
        <w:rPr>
          <w:color w:val="000000"/>
          <w:sz w:val="22"/>
          <w:shd w:val="clear" w:color="auto" w:fill="FFFFFF"/>
        </w:rPr>
      </w:pPr>
      <w:r w:rsidRPr="00EE1376">
        <w:rPr>
          <w:sz w:val="22"/>
          <w:shd w:val="clear" w:color="auto" w:fill="FFFFFF"/>
        </w:rPr>
        <w:t xml:space="preserve">President Pro </w:t>
      </w:r>
      <w:proofErr w:type="spellStart"/>
      <w:r w:rsidRPr="00EE1376">
        <w:rPr>
          <w:sz w:val="22"/>
          <w:shd w:val="clear" w:color="auto" w:fill="FFFFFF"/>
        </w:rPr>
        <w:t>Tempor</w:t>
      </w:r>
      <w:proofErr w:type="spellEnd"/>
      <w:r w:rsidRPr="00EE1376">
        <w:rPr>
          <w:sz w:val="22"/>
          <w:shd w:val="clear" w:color="auto" w:fill="FFFFFF"/>
        </w:rPr>
        <w:t>: (Latin</w:t>
      </w:r>
      <w:r w:rsidRPr="00EE1376">
        <w:rPr>
          <w:rStyle w:val="apple-converted-space"/>
          <w:color w:val="000000"/>
          <w:sz w:val="22"/>
          <w:shd w:val="clear" w:color="auto" w:fill="FFFFFF"/>
        </w:rPr>
        <w:t> </w:t>
      </w:r>
      <w:r w:rsidRPr="00EE1376">
        <w:rPr>
          <w:color w:val="000000"/>
          <w:sz w:val="22"/>
          <w:shd w:val="clear" w:color="auto" w:fill="FFFFFF"/>
        </w:rPr>
        <w:t>for "president for a time") In the vice president's absence</w:t>
      </w:r>
      <w:proofErr w:type="gramStart"/>
      <w:r w:rsidRPr="00EE1376">
        <w:rPr>
          <w:color w:val="000000"/>
          <w:sz w:val="22"/>
          <w:shd w:val="clear" w:color="auto" w:fill="FFFFFF"/>
        </w:rPr>
        <w:t>;</w:t>
      </w:r>
      <w:proofErr w:type="gramEnd"/>
      <w:r w:rsidRPr="00EE1376">
        <w:rPr>
          <w:color w:val="000000"/>
          <w:sz w:val="22"/>
          <w:shd w:val="clear" w:color="auto" w:fill="FFFFFF"/>
        </w:rPr>
        <w:t xml:space="preserve"> the most senior senator of the majority party is customarily chosen to serve in this position.</w:t>
      </w:r>
    </w:p>
    <w:p w14:paraId="33F125A3" w14:textId="77777777" w:rsidR="00EE1376" w:rsidRPr="00EE1376" w:rsidRDefault="00EE1376" w:rsidP="00EE1376">
      <w:pPr>
        <w:rPr>
          <w:color w:val="000000"/>
          <w:sz w:val="22"/>
          <w:shd w:val="clear" w:color="auto" w:fill="FFFFFF"/>
        </w:rPr>
      </w:pPr>
    </w:p>
    <w:p w14:paraId="453DBE0C" w14:textId="77777777" w:rsidR="00EE1376" w:rsidRPr="00EE1376" w:rsidRDefault="00EE1376" w:rsidP="00EE1376">
      <w:pPr>
        <w:rPr>
          <w:sz w:val="22"/>
          <w:szCs w:val="20"/>
        </w:rPr>
      </w:pPr>
      <w:r w:rsidRPr="00EE1376">
        <w:rPr>
          <w:color w:val="000000"/>
          <w:sz w:val="22"/>
          <w:shd w:val="clear" w:color="auto" w:fill="FFFFFF"/>
        </w:rPr>
        <w:t xml:space="preserve">Robert’s Rules of Order:  </w:t>
      </w:r>
      <w:r w:rsidRPr="00EE1376">
        <w:rPr>
          <w:color w:val="000000"/>
          <w:sz w:val="22"/>
          <w:szCs w:val="27"/>
          <w:shd w:val="clear" w:color="auto" w:fill="FFFFFF"/>
        </w:rPr>
        <w:t>Provides common rules and procedures for deliberation and debate in order to place the whole membership on the same footing and speaking the same language</w:t>
      </w:r>
    </w:p>
    <w:p w14:paraId="6CB0B869" w14:textId="77777777" w:rsidR="005A3317" w:rsidRPr="00EE1376" w:rsidRDefault="005A3317" w:rsidP="005A3317">
      <w:pPr>
        <w:rPr>
          <w:sz w:val="22"/>
        </w:rPr>
      </w:pPr>
    </w:p>
    <w:p w14:paraId="529F7D1E" w14:textId="77777777" w:rsidR="005A3317" w:rsidRPr="00EE1376" w:rsidRDefault="005A3317" w:rsidP="005A3317">
      <w:pPr>
        <w:rPr>
          <w:sz w:val="22"/>
        </w:rPr>
      </w:pPr>
    </w:p>
    <w:p w14:paraId="4B8FD42B" w14:textId="77777777" w:rsidR="005A3317" w:rsidRPr="00EE1376" w:rsidRDefault="00EE1376" w:rsidP="005A3317">
      <w:pPr>
        <w:rPr>
          <w:sz w:val="22"/>
        </w:rPr>
      </w:pPr>
      <w:r w:rsidRPr="00EE1376">
        <w:rPr>
          <w:sz w:val="22"/>
        </w:rPr>
        <w:t xml:space="preserve"> A ‘motion: ‘</w:t>
      </w:r>
      <w:r w:rsidR="005A3317" w:rsidRPr="00EE1376">
        <w:rPr>
          <w:sz w:val="22"/>
        </w:rPr>
        <w:t>to bring back for further consideration a matter previously decided</w:t>
      </w:r>
    </w:p>
    <w:p w14:paraId="67CB6184" w14:textId="77777777" w:rsidR="005A3317" w:rsidRPr="00EE1376" w:rsidRDefault="005A3317" w:rsidP="005A3317">
      <w:pPr>
        <w:rPr>
          <w:sz w:val="22"/>
        </w:rPr>
      </w:pPr>
    </w:p>
    <w:p w14:paraId="0068F460" w14:textId="77777777" w:rsidR="005A3317" w:rsidRPr="00EE1376" w:rsidRDefault="00EE1376" w:rsidP="005A3317">
      <w:pPr>
        <w:rPr>
          <w:sz w:val="22"/>
        </w:rPr>
      </w:pPr>
      <w:r w:rsidRPr="00EE1376">
        <w:rPr>
          <w:sz w:val="22"/>
        </w:rPr>
        <w:t>A ‘second’: To agree or support a motion</w:t>
      </w:r>
    </w:p>
    <w:p w14:paraId="5573BE2C" w14:textId="77777777" w:rsidR="005A3317" w:rsidRPr="00EE1376" w:rsidRDefault="005A3317" w:rsidP="005A3317">
      <w:pPr>
        <w:rPr>
          <w:sz w:val="22"/>
        </w:rPr>
      </w:pPr>
    </w:p>
    <w:p w14:paraId="545379C6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Voice vote</w:t>
      </w:r>
      <w:r w:rsidR="00EE1376" w:rsidRPr="00EE1376">
        <w:rPr>
          <w:sz w:val="22"/>
        </w:rPr>
        <w:t>: A</w:t>
      </w:r>
      <w:r w:rsidRPr="00EE1376">
        <w:rPr>
          <w:sz w:val="22"/>
        </w:rPr>
        <w:t xml:space="preserve"> vote is taken on a topic or motion by responding verbally.</w:t>
      </w:r>
    </w:p>
    <w:p w14:paraId="2173765A" w14:textId="77777777" w:rsidR="005A3317" w:rsidRPr="00EE1376" w:rsidRDefault="005A3317" w:rsidP="005A3317">
      <w:pPr>
        <w:rPr>
          <w:sz w:val="22"/>
        </w:rPr>
      </w:pPr>
    </w:p>
    <w:p w14:paraId="659010DE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Hand vote</w:t>
      </w:r>
      <w:r w:rsidR="00EE1376" w:rsidRPr="00EE1376">
        <w:rPr>
          <w:sz w:val="22"/>
        </w:rPr>
        <w:t xml:space="preserve">: </w:t>
      </w:r>
      <w:r w:rsidRPr="00EE1376">
        <w:rPr>
          <w:sz w:val="22"/>
        </w:rPr>
        <w:t>A vote taken by counting the raised hands of voters</w:t>
      </w:r>
    </w:p>
    <w:p w14:paraId="62E3FB00" w14:textId="77777777" w:rsidR="005A3317" w:rsidRPr="00EE1376" w:rsidRDefault="005A3317" w:rsidP="005A3317">
      <w:pPr>
        <w:rPr>
          <w:sz w:val="22"/>
        </w:rPr>
      </w:pPr>
    </w:p>
    <w:p w14:paraId="5F210D7C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Roll call</w:t>
      </w:r>
      <w:r w:rsidR="00EE1376" w:rsidRPr="00EE1376">
        <w:rPr>
          <w:sz w:val="22"/>
        </w:rPr>
        <w:t>: T</w:t>
      </w:r>
      <w:r w:rsidRPr="00EE1376">
        <w:rPr>
          <w:sz w:val="22"/>
        </w:rPr>
        <w:t>he process of calling out a list of names to establish who is present.</w:t>
      </w:r>
    </w:p>
    <w:p w14:paraId="6AC1DDE7" w14:textId="77777777" w:rsidR="005A3317" w:rsidRPr="00EE1376" w:rsidRDefault="005A3317" w:rsidP="005A3317">
      <w:pPr>
        <w:rPr>
          <w:sz w:val="22"/>
        </w:rPr>
      </w:pPr>
      <w:bookmarkStart w:id="0" w:name="_GoBack"/>
      <w:bookmarkEnd w:id="0"/>
    </w:p>
    <w:p w14:paraId="2A6ACC5F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Majority</w:t>
      </w:r>
      <w:r w:rsidR="00EE1376" w:rsidRPr="00EE1376">
        <w:rPr>
          <w:sz w:val="22"/>
        </w:rPr>
        <w:t>: A</w:t>
      </w:r>
      <w:r w:rsidR="004F74D8" w:rsidRPr="00EE1376">
        <w:rPr>
          <w:sz w:val="22"/>
        </w:rPr>
        <w:t xml:space="preserve"> majority as being more than one half of the votes cast including votes for ineligible candidates or choices</w:t>
      </w:r>
    </w:p>
    <w:p w14:paraId="5E2F301A" w14:textId="77777777" w:rsidR="005A3317" w:rsidRPr="00EE1376" w:rsidRDefault="005A3317" w:rsidP="005A3317">
      <w:pPr>
        <w:rPr>
          <w:sz w:val="22"/>
        </w:rPr>
      </w:pPr>
    </w:p>
    <w:p w14:paraId="53553C3F" w14:textId="77777777" w:rsidR="00EE1376" w:rsidRPr="00EE1376" w:rsidRDefault="005A3317" w:rsidP="005A3317">
      <w:pPr>
        <w:rPr>
          <w:sz w:val="22"/>
        </w:rPr>
      </w:pPr>
      <w:r w:rsidRPr="00EE1376">
        <w:rPr>
          <w:sz w:val="22"/>
        </w:rPr>
        <w:t>Quorum</w:t>
      </w:r>
      <w:r w:rsidR="00EE1376" w:rsidRPr="00EE1376">
        <w:rPr>
          <w:sz w:val="22"/>
        </w:rPr>
        <w:t xml:space="preserve">:  A minimum amount of Congressman needed for a vote to </w:t>
      </w:r>
      <w:r w:rsidR="00325A8D">
        <w:rPr>
          <w:sz w:val="22"/>
        </w:rPr>
        <w:t>happen</w:t>
      </w:r>
    </w:p>
    <w:p w14:paraId="07F51ED2" w14:textId="77777777" w:rsidR="005A3317" w:rsidRPr="00EE1376" w:rsidRDefault="005A3317" w:rsidP="005A3317">
      <w:pPr>
        <w:rPr>
          <w:b/>
          <w:sz w:val="22"/>
        </w:rPr>
      </w:pPr>
    </w:p>
    <w:p w14:paraId="61AC2146" w14:textId="77777777" w:rsidR="004F74D8" w:rsidRPr="00EE1376" w:rsidRDefault="005A3317" w:rsidP="004F74D8">
      <w:pPr>
        <w:rPr>
          <w:sz w:val="22"/>
        </w:rPr>
      </w:pPr>
      <w:r w:rsidRPr="00EE1376">
        <w:rPr>
          <w:sz w:val="22"/>
        </w:rPr>
        <w:t>Recess</w:t>
      </w:r>
      <w:r w:rsidR="00EE1376" w:rsidRPr="00EE1376">
        <w:rPr>
          <w:sz w:val="22"/>
        </w:rPr>
        <w:t xml:space="preserve">: A </w:t>
      </w:r>
      <w:r w:rsidR="004F74D8" w:rsidRPr="00EE1376">
        <w:rPr>
          <w:color w:val="333333"/>
          <w:sz w:val="22"/>
          <w:szCs w:val="20"/>
        </w:rPr>
        <w:t>temporary</w:t>
      </w:r>
      <w:r w:rsidR="004F74D8" w:rsidRPr="00EE1376">
        <w:rPr>
          <w:sz w:val="22"/>
          <w:szCs w:val="20"/>
        </w:rPr>
        <w:t xml:space="preserve"> withdrawal or cessation from the usual work or </w:t>
      </w:r>
      <w:r w:rsidR="004F74D8" w:rsidRPr="00EE1376">
        <w:rPr>
          <w:color w:val="333333"/>
          <w:sz w:val="22"/>
          <w:szCs w:val="20"/>
        </w:rPr>
        <w:t>activity.</w:t>
      </w:r>
      <w:r w:rsidR="004F74D8" w:rsidRPr="00EE1376">
        <w:rPr>
          <w:sz w:val="22"/>
          <w:szCs w:val="20"/>
        </w:rPr>
        <w:t xml:space="preserve"> </w:t>
      </w:r>
    </w:p>
    <w:p w14:paraId="2385631B" w14:textId="77777777" w:rsidR="005A3317" w:rsidRPr="00EE1376" w:rsidRDefault="005A3317" w:rsidP="005A3317">
      <w:pPr>
        <w:rPr>
          <w:sz w:val="22"/>
        </w:rPr>
      </w:pPr>
    </w:p>
    <w:p w14:paraId="4F37D322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Adjournment</w:t>
      </w:r>
      <w:r w:rsidR="00EE1376" w:rsidRPr="00EE1376">
        <w:rPr>
          <w:sz w:val="22"/>
        </w:rPr>
        <w:t xml:space="preserve">:   </w:t>
      </w:r>
      <w:r w:rsidR="004F74D8" w:rsidRPr="00EE1376">
        <w:rPr>
          <w:sz w:val="22"/>
        </w:rPr>
        <w:t>To postpone, close or end a session</w:t>
      </w:r>
    </w:p>
    <w:p w14:paraId="2BAB8E67" w14:textId="77777777" w:rsidR="005A3317" w:rsidRPr="00EE1376" w:rsidRDefault="005A3317" w:rsidP="005A3317">
      <w:pPr>
        <w:rPr>
          <w:sz w:val="22"/>
        </w:rPr>
      </w:pPr>
    </w:p>
    <w:p w14:paraId="6F82D118" w14:textId="77777777" w:rsidR="005A3317" w:rsidRPr="00EE1376" w:rsidRDefault="005A3317" w:rsidP="005A3317">
      <w:pPr>
        <w:rPr>
          <w:sz w:val="22"/>
        </w:rPr>
      </w:pPr>
      <w:r w:rsidRPr="00EE1376">
        <w:rPr>
          <w:sz w:val="22"/>
        </w:rPr>
        <w:t>‘Reading’ of a bill</w:t>
      </w:r>
      <w:r w:rsidR="00EE1376" w:rsidRPr="00EE1376">
        <w:rPr>
          <w:sz w:val="22"/>
        </w:rPr>
        <w:t xml:space="preserve">: </w:t>
      </w:r>
      <w:r w:rsidR="005D4FCD" w:rsidRPr="00EE1376">
        <w:rPr>
          <w:sz w:val="22"/>
        </w:rPr>
        <w:t>A formal reading of a bill on the floor of the House or Senate</w:t>
      </w:r>
    </w:p>
    <w:p w14:paraId="089C7118" w14:textId="77777777" w:rsidR="005A3317" w:rsidRPr="00EE1376" w:rsidRDefault="005A3317" w:rsidP="005A3317">
      <w:pPr>
        <w:rPr>
          <w:sz w:val="22"/>
        </w:rPr>
      </w:pPr>
    </w:p>
    <w:p w14:paraId="74AB646E" w14:textId="77777777" w:rsidR="005A3317" w:rsidRPr="00EE1376" w:rsidRDefault="005A3317" w:rsidP="005A3317">
      <w:pPr>
        <w:rPr>
          <w:sz w:val="22"/>
        </w:rPr>
      </w:pPr>
    </w:p>
    <w:p w14:paraId="6E38D16F" w14:textId="77777777" w:rsidR="005A3317" w:rsidRPr="00EE1376" w:rsidRDefault="005A3317" w:rsidP="005A3317">
      <w:pPr>
        <w:rPr>
          <w:sz w:val="22"/>
        </w:rPr>
      </w:pPr>
    </w:p>
    <w:p w14:paraId="14C78ABC" w14:textId="77777777" w:rsidR="005A3317" w:rsidRPr="00EE1376" w:rsidRDefault="005A3317" w:rsidP="005A3317">
      <w:pPr>
        <w:rPr>
          <w:sz w:val="22"/>
        </w:rPr>
      </w:pPr>
    </w:p>
    <w:p w14:paraId="46220811" w14:textId="77777777" w:rsidR="005A3317" w:rsidRPr="00EE1376" w:rsidRDefault="005A3317" w:rsidP="005A3317">
      <w:pPr>
        <w:rPr>
          <w:sz w:val="22"/>
        </w:rPr>
      </w:pPr>
    </w:p>
    <w:p w14:paraId="229C4FBE" w14:textId="77777777" w:rsidR="005A3317" w:rsidRPr="00EE1376" w:rsidRDefault="005A3317" w:rsidP="005A3317">
      <w:pPr>
        <w:rPr>
          <w:sz w:val="22"/>
        </w:rPr>
      </w:pPr>
    </w:p>
    <w:p w14:paraId="61ABDE26" w14:textId="77777777" w:rsidR="005A3317" w:rsidRPr="00EE1376" w:rsidRDefault="005A3317" w:rsidP="005A3317">
      <w:pPr>
        <w:rPr>
          <w:sz w:val="22"/>
        </w:rPr>
      </w:pPr>
    </w:p>
    <w:p w14:paraId="19764581" w14:textId="77777777" w:rsidR="005A3317" w:rsidRPr="00EE1376" w:rsidRDefault="005A3317" w:rsidP="005A3317">
      <w:pPr>
        <w:rPr>
          <w:sz w:val="22"/>
        </w:rPr>
      </w:pPr>
    </w:p>
    <w:p w14:paraId="69551657" w14:textId="77777777" w:rsidR="005A3317" w:rsidRPr="00EE1376" w:rsidRDefault="005A3317">
      <w:pPr>
        <w:rPr>
          <w:sz w:val="22"/>
        </w:rPr>
      </w:pPr>
    </w:p>
    <w:sectPr w:rsidR="005A3317" w:rsidRPr="00EE1376" w:rsidSect="00EE1376">
      <w:pgSz w:w="12240" w:h="15840"/>
      <w:pgMar w:top="5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3317"/>
    <w:rsid w:val="00002DC6"/>
    <w:rsid w:val="000D6979"/>
    <w:rsid w:val="0020209F"/>
    <w:rsid w:val="00325A8D"/>
    <w:rsid w:val="004F74D8"/>
    <w:rsid w:val="0054345D"/>
    <w:rsid w:val="005A3317"/>
    <w:rsid w:val="005D4FCD"/>
    <w:rsid w:val="007529E6"/>
    <w:rsid w:val="00CE0DA2"/>
    <w:rsid w:val="00EE1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32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5A3317"/>
  </w:style>
  <w:style w:type="character" w:styleId="Hyperlink">
    <w:name w:val="Hyperlink"/>
    <w:basedOn w:val="DefaultParagraphFont"/>
    <w:uiPriority w:val="99"/>
    <w:rsid w:val="005A33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1376"/>
  </w:style>
  <w:style w:type="character" w:styleId="FollowedHyperlink">
    <w:name w:val="FollowedHyperlink"/>
    <w:basedOn w:val="DefaultParagraphFont"/>
    <w:uiPriority w:val="99"/>
    <w:semiHidden/>
    <w:unhideWhenUsed/>
    <w:rsid w:val="00EE1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290</Words>
  <Characters>1658</Characters>
  <Application>Microsoft Macintosh Word</Application>
  <DocSecurity>0</DocSecurity>
  <Lines>13</Lines>
  <Paragraphs>3</Paragraphs>
  <ScaleCrop>false</ScaleCrop>
  <Company>Twinfield Union School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Witherspoon</dc:creator>
  <cp:keywords/>
  <cp:lastModifiedBy>Tracy McNaughton</cp:lastModifiedBy>
  <cp:revision>5</cp:revision>
  <cp:lastPrinted>2013-11-22T16:59:00Z</cp:lastPrinted>
  <dcterms:created xsi:type="dcterms:W3CDTF">2013-11-22T16:45:00Z</dcterms:created>
  <dcterms:modified xsi:type="dcterms:W3CDTF">2017-10-18T10:07:00Z</dcterms:modified>
</cp:coreProperties>
</file>